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90" w:rsidRPr="00BD1B50" w:rsidRDefault="009F6B90" w:rsidP="009F6B90">
      <w:pPr>
        <w:rPr>
          <w:b/>
          <w:sz w:val="28"/>
          <w:szCs w:val="24"/>
        </w:rPr>
      </w:pPr>
      <w:r w:rsidRPr="00BD1B50">
        <w:rPr>
          <w:b/>
          <w:sz w:val="28"/>
          <w:szCs w:val="24"/>
        </w:rPr>
        <w:t>OBJECTIVE</w:t>
      </w:r>
    </w:p>
    <w:p w:rsidR="009F6B90" w:rsidRDefault="009F6B90" w:rsidP="00C157D0">
      <w:pPr>
        <w:ind w:left="540"/>
        <w:rPr>
          <w:sz w:val="22"/>
        </w:rPr>
      </w:pPr>
      <w:r w:rsidRPr="00D62FBE">
        <w:rPr>
          <w:b/>
          <w:sz w:val="22"/>
        </w:rPr>
        <w:tab/>
      </w:r>
      <w:r w:rsidR="00CE3C13">
        <w:rPr>
          <w:sz w:val="22"/>
        </w:rPr>
        <w:t>To obtain a position te</w:t>
      </w:r>
      <w:r w:rsidR="00CC190A">
        <w:rPr>
          <w:sz w:val="22"/>
        </w:rPr>
        <w:t>aching students to discover</w:t>
      </w:r>
      <w:r w:rsidR="00CE3C13">
        <w:rPr>
          <w:sz w:val="22"/>
        </w:rPr>
        <w:t xml:space="preserve"> </w:t>
      </w:r>
      <w:r w:rsidR="00CC190A">
        <w:rPr>
          <w:sz w:val="22"/>
        </w:rPr>
        <w:t xml:space="preserve">and apply the </w:t>
      </w:r>
      <w:r w:rsidR="00C157D0">
        <w:rPr>
          <w:sz w:val="22"/>
        </w:rPr>
        <w:t xml:space="preserve">interconnected possibilities of </w:t>
      </w:r>
      <w:r w:rsidR="00CE3C13">
        <w:rPr>
          <w:sz w:val="22"/>
        </w:rPr>
        <w:t>mathematics</w:t>
      </w:r>
    </w:p>
    <w:p w:rsidR="009F6B90" w:rsidRPr="00971608" w:rsidRDefault="009F6B90" w:rsidP="009F6B90">
      <w:pPr>
        <w:rPr>
          <w:sz w:val="22"/>
        </w:rPr>
      </w:pPr>
    </w:p>
    <w:p w:rsidR="009F6B90" w:rsidRPr="00C96C1D" w:rsidRDefault="009F6B90" w:rsidP="009F6B90">
      <w:pPr>
        <w:rPr>
          <w:sz w:val="16"/>
          <w:szCs w:val="16"/>
        </w:rPr>
      </w:pPr>
    </w:p>
    <w:p w:rsidR="009F6B90" w:rsidRPr="00BD1B50" w:rsidRDefault="009F6B90" w:rsidP="009F6B90">
      <w:pPr>
        <w:rPr>
          <w:b/>
          <w:sz w:val="28"/>
          <w:szCs w:val="24"/>
        </w:rPr>
      </w:pPr>
      <w:r w:rsidRPr="00BD1B50">
        <w:rPr>
          <w:b/>
          <w:sz w:val="28"/>
          <w:szCs w:val="24"/>
        </w:rPr>
        <w:t>EDUCATION</w:t>
      </w:r>
    </w:p>
    <w:p w:rsidR="009F6B90" w:rsidRPr="00D62FBE" w:rsidRDefault="009F6B90" w:rsidP="009F6B90">
      <w:pPr>
        <w:rPr>
          <w:sz w:val="22"/>
        </w:rPr>
      </w:pPr>
      <w:r w:rsidRPr="00D62FBE">
        <w:rPr>
          <w:sz w:val="22"/>
        </w:rPr>
        <w:tab/>
      </w:r>
      <w:r w:rsidRPr="00E372C8">
        <w:rPr>
          <w:b/>
          <w:sz w:val="24"/>
          <w:u w:val="single"/>
        </w:rPr>
        <w:t>Illinois State University, Normal, IL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August 2009-May 2013</w:t>
      </w:r>
    </w:p>
    <w:p w:rsidR="009F6B90" w:rsidRPr="00D62FBE" w:rsidRDefault="009F6B90" w:rsidP="009F6B90">
      <w:pPr>
        <w:rPr>
          <w:sz w:val="22"/>
        </w:rPr>
      </w:pPr>
      <w:r w:rsidRPr="00D62FBE">
        <w:rPr>
          <w:sz w:val="22"/>
        </w:rPr>
        <w:tab/>
        <w:t>Bachelor of Science i</w:t>
      </w:r>
      <w:r>
        <w:rPr>
          <w:sz w:val="22"/>
        </w:rPr>
        <w:t>n Mathematics Teacher Education</w:t>
      </w:r>
      <w:r>
        <w:rPr>
          <w:sz w:val="22"/>
        </w:rPr>
        <w:tab/>
      </w:r>
      <w:r>
        <w:rPr>
          <w:sz w:val="22"/>
        </w:rPr>
        <w:tab/>
      </w:r>
      <w:r w:rsidRPr="00D62FBE">
        <w:rPr>
          <w:sz w:val="22"/>
        </w:rPr>
        <w:tab/>
      </w:r>
      <w:r w:rsidRPr="00D62FBE">
        <w:rPr>
          <w:sz w:val="22"/>
        </w:rPr>
        <w:tab/>
        <w:t xml:space="preserve">    </w:t>
      </w:r>
      <w:r w:rsidRPr="00D62FBE">
        <w:rPr>
          <w:sz w:val="22"/>
        </w:rPr>
        <w:tab/>
      </w:r>
      <w:r>
        <w:rPr>
          <w:sz w:val="22"/>
        </w:rPr>
        <w:t xml:space="preserve">         G.P.A. 3.49</w:t>
      </w:r>
    </w:p>
    <w:p w:rsidR="009F6B90" w:rsidRDefault="009F6B90" w:rsidP="009F6B90">
      <w:pPr>
        <w:rPr>
          <w:sz w:val="22"/>
        </w:rPr>
      </w:pPr>
      <w:r w:rsidRPr="00D62FBE">
        <w:rPr>
          <w:sz w:val="22"/>
        </w:rPr>
        <w:tab/>
      </w:r>
      <w:r w:rsidRPr="00D62FBE">
        <w:rPr>
          <w:sz w:val="22"/>
        </w:rPr>
        <w:tab/>
        <w:t>First Major: Mathematics Teacher Education</w:t>
      </w:r>
      <w:r w:rsidRPr="00D62FBE">
        <w:rPr>
          <w:sz w:val="22"/>
        </w:rPr>
        <w:tab/>
      </w:r>
      <w:r w:rsidRPr="00D62FBE">
        <w:rPr>
          <w:sz w:val="22"/>
        </w:rPr>
        <w:tab/>
      </w:r>
      <w:r w:rsidRPr="00D62FBE">
        <w:rPr>
          <w:sz w:val="22"/>
        </w:rPr>
        <w:tab/>
      </w:r>
      <w:r w:rsidRPr="00D62FBE">
        <w:rPr>
          <w:sz w:val="22"/>
        </w:rPr>
        <w:tab/>
      </w:r>
      <w:r w:rsidRPr="00D62FBE">
        <w:rPr>
          <w:sz w:val="22"/>
        </w:rPr>
        <w:tab/>
      </w:r>
      <w:r w:rsidRPr="00D62FBE">
        <w:rPr>
          <w:sz w:val="22"/>
        </w:rPr>
        <w:tab/>
      </w:r>
      <w:r w:rsidRPr="00D62FBE">
        <w:rPr>
          <w:sz w:val="22"/>
        </w:rPr>
        <w:tab/>
      </w:r>
    </w:p>
    <w:p w:rsidR="009F6B90" w:rsidRPr="00BD1B50" w:rsidRDefault="009F6B90" w:rsidP="009F6B90">
      <w:pPr>
        <w:numPr>
          <w:ilvl w:val="0"/>
          <w:numId w:val="1"/>
        </w:numPr>
        <w:rPr>
          <w:sz w:val="22"/>
          <w:szCs w:val="20"/>
        </w:rPr>
      </w:pPr>
      <w:r w:rsidRPr="00BD1B50">
        <w:rPr>
          <w:sz w:val="22"/>
          <w:szCs w:val="20"/>
        </w:rPr>
        <w:t>Received a Type 09 Illinois Teaching certificate in Mathematics</w:t>
      </w:r>
      <w:r w:rsidRPr="00BD1B50">
        <w:rPr>
          <w:sz w:val="22"/>
          <w:szCs w:val="20"/>
        </w:rPr>
        <w:tab/>
      </w:r>
    </w:p>
    <w:p w:rsidR="009F6B9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 w:rsidRPr="00BD1B50">
        <w:rPr>
          <w:sz w:val="22"/>
          <w:szCs w:val="20"/>
        </w:rPr>
        <w:t>Dean’s List: Three semesters</w:t>
      </w:r>
    </w:p>
    <w:p w:rsidR="009F6B90" w:rsidRPr="00073FFC" w:rsidRDefault="009F6B90" w:rsidP="009F6B90">
      <w:pPr>
        <w:pStyle w:val="MediumGrid1-Accent21"/>
        <w:rPr>
          <w:sz w:val="22"/>
          <w:szCs w:val="20"/>
        </w:rPr>
      </w:pPr>
    </w:p>
    <w:p w:rsidR="009F6B90" w:rsidRPr="00D62FBE" w:rsidRDefault="009F6B90" w:rsidP="009F6B90">
      <w:pPr>
        <w:rPr>
          <w:sz w:val="22"/>
        </w:rPr>
      </w:pPr>
      <w:r w:rsidRPr="00D62FBE">
        <w:rPr>
          <w:sz w:val="22"/>
        </w:rPr>
        <w:tab/>
      </w:r>
      <w:r w:rsidRPr="00E372C8">
        <w:rPr>
          <w:b/>
          <w:sz w:val="24"/>
          <w:u w:val="single"/>
        </w:rPr>
        <w:t>Butler University, Indianapolis, IN</w:t>
      </w:r>
      <w:r w:rsidRPr="00E372C8">
        <w:rPr>
          <w:sz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</w:t>
      </w:r>
      <w:r w:rsidRPr="00D62FBE">
        <w:rPr>
          <w:sz w:val="22"/>
        </w:rPr>
        <w:t>August 2008-May 2009</w:t>
      </w:r>
    </w:p>
    <w:p w:rsidR="009F6B90" w:rsidRDefault="009F6B90" w:rsidP="009F6B90">
      <w:pPr>
        <w:rPr>
          <w:sz w:val="22"/>
        </w:rPr>
      </w:pPr>
      <w:r w:rsidRPr="00D62FBE">
        <w:rPr>
          <w:sz w:val="22"/>
        </w:rPr>
        <w:tab/>
        <w:t>College of Education: Secondary Mathematics</w:t>
      </w:r>
      <w:r w:rsidRPr="00D62FBE">
        <w:rPr>
          <w:sz w:val="22"/>
        </w:rPr>
        <w:tab/>
      </w:r>
      <w:r w:rsidRPr="00D62FBE">
        <w:rPr>
          <w:sz w:val="22"/>
        </w:rPr>
        <w:tab/>
      </w:r>
      <w:r w:rsidRPr="00D62FBE">
        <w:rPr>
          <w:sz w:val="22"/>
        </w:rPr>
        <w:tab/>
      </w:r>
      <w:r w:rsidRPr="00D62FBE">
        <w:rPr>
          <w:sz w:val="22"/>
        </w:rPr>
        <w:tab/>
      </w:r>
      <w:r w:rsidRPr="00D62FBE">
        <w:rPr>
          <w:sz w:val="22"/>
        </w:rPr>
        <w:tab/>
      </w:r>
      <w:r w:rsidRPr="00D62FBE">
        <w:rPr>
          <w:sz w:val="22"/>
        </w:rPr>
        <w:tab/>
        <w:t xml:space="preserve">    </w:t>
      </w:r>
      <w:r w:rsidRPr="00D62FBE">
        <w:rPr>
          <w:sz w:val="22"/>
        </w:rPr>
        <w:tab/>
        <w:t xml:space="preserve">    </w:t>
      </w:r>
      <w:r>
        <w:rPr>
          <w:sz w:val="22"/>
        </w:rPr>
        <w:t xml:space="preserve">     G.P.A. 3.45</w:t>
      </w:r>
    </w:p>
    <w:p w:rsidR="009F6B90" w:rsidRDefault="009F6B90" w:rsidP="009F6B90">
      <w:pPr>
        <w:rPr>
          <w:sz w:val="16"/>
          <w:szCs w:val="16"/>
        </w:rPr>
      </w:pPr>
    </w:p>
    <w:p w:rsidR="009F6B90" w:rsidRPr="001620E9" w:rsidRDefault="009F6B90" w:rsidP="009F6B90">
      <w:pPr>
        <w:rPr>
          <w:sz w:val="24"/>
          <w:szCs w:val="16"/>
        </w:rPr>
      </w:pPr>
    </w:p>
    <w:p w:rsidR="009F6B90" w:rsidRDefault="009F6B90" w:rsidP="009F6B90">
      <w:pPr>
        <w:rPr>
          <w:b/>
          <w:sz w:val="28"/>
          <w:szCs w:val="24"/>
        </w:rPr>
      </w:pPr>
      <w:r>
        <w:rPr>
          <w:b/>
          <w:sz w:val="28"/>
          <w:szCs w:val="24"/>
        </w:rPr>
        <w:t>TEACHING EXPERIENCE</w:t>
      </w:r>
    </w:p>
    <w:p w:rsidR="003D0EA7" w:rsidRDefault="003D0EA7" w:rsidP="003D0EA7">
      <w:pPr>
        <w:rPr>
          <w:sz w:val="22"/>
        </w:rPr>
      </w:pPr>
      <w:r>
        <w:rPr>
          <w:b/>
          <w:sz w:val="28"/>
          <w:szCs w:val="24"/>
        </w:rPr>
        <w:tab/>
      </w:r>
      <w:r>
        <w:rPr>
          <w:b/>
          <w:sz w:val="24"/>
          <w:u w:val="single"/>
        </w:rPr>
        <w:t>Rantoul Township High School, Rantoul, IL</w:t>
      </w:r>
      <w:r w:rsidRPr="00E372C8">
        <w:rPr>
          <w:sz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  <w:t xml:space="preserve">  </w:t>
      </w:r>
    </w:p>
    <w:p w:rsidR="003D0EA7" w:rsidRDefault="003D0EA7" w:rsidP="003D0EA7">
      <w:pPr>
        <w:rPr>
          <w:sz w:val="22"/>
        </w:rPr>
      </w:pPr>
      <w:r>
        <w:rPr>
          <w:b/>
          <w:sz w:val="28"/>
          <w:szCs w:val="24"/>
        </w:rPr>
        <w:tab/>
      </w:r>
      <w:r>
        <w:rPr>
          <w:sz w:val="22"/>
        </w:rPr>
        <w:t xml:space="preserve">Mathematics Teacher for </w:t>
      </w:r>
      <w:r w:rsidR="009D019A">
        <w:rPr>
          <w:sz w:val="22"/>
        </w:rPr>
        <w:t xml:space="preserve">AP Statistics, </w:t>
      </w:r>
      <w:r w:rsidR="007E6F4C">
        <w:rPr>
          <w:sz w:val="22"/>
        </w:rPr>
        <w:t>Honors Alg</w:t>
      </w:r>
      <w:r w:rsidR="009D019A">
        <w:rPr>
          <w:sz w:val="22"/>
        </w:rPr>
        <w:t>ebra</w:t>
      </w:r>
      <w:r w:rsidR="007E6F4C">
        <w:rPr>
          <w:sz w:val="22"/>
        </w:rPr>
        <w:t xml:space="preserve"> 1 and Alg</w:t>
      </w:r>
      <w:r w:rsidR="009D019A">
        <w:rPr>
          <w:sz w:val="22"/>
        </w:rPr>
        <w:t>ebra</w:t>
      </w:r>
      <w:r w:rsidR="007E6F4C">
        <w:rPr>
          <w:sz w:val="22"/>
        </w:rPr>
        <w:t xml:space="preserve"> 1</w:t>
      </w:r>
      <w:r w:rsidR="007E6F4C">
        <w:rPr>
          <w:sz w:val="22"/>
        </w:rPr>
        <w:tab/>
      </w:r>
      <w:r w:rsidR="009D019A">
        <w:rPr>
          <w:sz w:val="22"/>
        </w:rPr>
        <w:t xml:space="preserve"> </w:t>
      </w:r>
      <w:r w:rsidR="009D019A">
        <w:rPr>
          <w:sz w:val="22"/>
        </w:rPr>
        <w:tab/>
        <w:t xml:space="preserve">   </w:t>
      </w:r>
      <w:r>
        <w:rPr>
          <w:sz w:val="22"/>
        </w:rPr>
        <w:t>August 2015-Present</w:t>
      </w:r>
    </w:p>
    <w:p w:rsidR="00275030" w:rsidRPr="00275030" w:rsidRDefault="00275030" w:rsidP="0027503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Collaborating</w:t>
      </w:r>
      <w:r w:rsidRPr="00BD1B50">
        <w:rPr>
          <w:sz w:val="22"/>
          <w:szCs w:val="20"/>
        </w:rPr>
        <w:t xml:space="preserve"> amongst professional learning community</w:t>
      </w:r>
      <w:r>
        <w:rPr>
          <w:sz w:val="22"/>
          <w:szCs w:val="20"/>
        </w:rPr>
        <w:t xml:space="preserve"> for common </w:t>
      </w:r>
      <w:r w:rsidRPr="00927CE7">
        <w:rPr>
          <w:sz w:val="22"/>
          <w:szCs w:val="20"/>
        </w:rPr>
        <w:t>assessments and lessons</w:t>
      </w:r>
    </w:p>
    <w:p w:rsidR="00147E97" w:rsidRDefault="00CE65F4" w:rsidP="00CE65F4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Successfully completed Student Growth Assessments with a 94% passing rate</w:t>
      </w:r>
    </w:p>
    <w:p w:rsidR="00275030" w:rsidRDefault="00275030" w:rsidP="00CE65F4">
      <w:pPr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Planning a transition to Standards Based Grading model</w:t>
      </w:r>
    </w:p>
    <w:p w:rsidR="00CE65F4" w:rsidRDefault="00CE65F4" w:rsidP="00CE65F4">
      <w:pPr>
        <w:ind w:left="2160"/>
        <w:rPr>
          <w:sz w:val="22"/>
          <w:szCs w:val="20"/>
        </w:rPr>
      </w:pPr>
    </w:p>
    <w:p w:rsidR="009D019A" w:rsidRDefault="009D019A" w:rsidP="00147E97">
      <w:pPr>
        <w:ind w:firstLine="720"/>
        <w:rPr>
          <w:sz w:val="22"/>
          <w:szCs w:val="20"/>
        </w:rPr>
      </w:pPr>
      <w:r>
        <w:rPr>
          <w:sz w:val="22"/>
          <w:szCs w:val="20"/>
        </w:rPr>
        <w:t>National Honor Society Adviser</w:t>
      </w:r>
      <w:r w:rsidR="00CE65F4">
        <w:rPr>
          <w:sz w:val="22"/>
          <w:szCs w:val="20"/>
        </w:rPr>
        <w:tab/>
      </w:r>
      <w:r w:rsidR="00CE65F4">
        <w:rPr>
          <w:sz w:val="22"/>
          <w:szCs w:val="20"/>
        </w:rPr>
        <w:tab/>
      </w:r>
      <w:r w:rsidR="00CE65F4">
        <w:rPr>
          <w:sz w:val="22"/>
          <w:szCs w:val="20"/>
        </w:rPr>
        <w:tab/>
      </w:r>
      <w:r w:rsidR="00CE65F4">
        <w:rPr>
          <w:sz w:val="22"/>
          <w:szCs w:val="20"/>
        </w:rPr>
        <w:tab/>
      </w:r>
      <w:r w:rsidR="00CE65F4">
        <w:rPr>
          <w:sz w:val="22"/>
          <w:szCs w:val="20"/>
        </w:rPr>
        <w:tab/>
      </w:r>
      <w:r w:rsidR="00CE65F4">
        <w:rPr>
          <w:sz w:val="22"/>
          <w:szCs w:val="20"/>
        </w:rPr>
        <w:tab/>
      </w:r>
      <w:r w:rsidR="00CE65F4">
        <w:rPr>
          <w:sz w:val="22"/>
          <w:szCs w:val="20"/>
        </w:rPr>
        <w:tab/>
      </w:r>
    </w:p>
    <w:p w:rsidR="00CE65F4" w:rsidRDefault="00CE65F4" w:rsidP="00CE65F4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Select and mentor students who succeed in Character, Service, Scholarship and Leadership</w:t>
      </w:r>
    </w:p>
    <w:p w:rsidR="00CE65F4" w:rsidRDefault="00CE65F4" w:rsidP="00275030">
      <w:pPr>
        <w:pStyle w:val="MediumGrid1-Accent21"/>
        <w:rPr>
          <w:sz w:val="22"/>
          <w:szCs w:val="20"/>
        </w:rPr>
      </w:pPr>
    </w:p>
    <w:p w:rsidR="00275030" w:rsidRDefault="00275030" w:rsidP="00275030">
      <w:pPr>
        <w:pStyle w:val="MediumGrid1-Accent21"/>
        <w:rPr>
          <w:sz w:val="22"/>
          <w:szCs w:val="20"/>
        </w:rPr>
      </w:pPr>
      <w:r>
        <w:rPr>
          <w:sz w:val="22"/>
          <w:szCs w:val="20"/>
        </w:rPr>
        <w:t>Freshmen REACH Adviser</w:t>
      </w:r>
    </w:p>
    <w:p w:rsidR="00275030" w:rsidRDefault="00275030" w:rsidP="0027503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Counsel freshmen in all courses four times a week</w:t>
      </w:r>
    </w:p>
    <w:p w:rsidR="00275030" w:rsidRDefault="005E3D77" w:rsidP="0027503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Provide support for struggling Algebra students</w:t>
      </w:r>
      <w:r w:rsidR="008C6E4B">
        <w:rPr>
          <w:sz w:val="22"/>
          <w:szCs w:val="20"/>
        </w:rPr>
        <w:t xml:space="preserve"> </w:t>
      </w:r>
    </w:p>
    <w:p w:rsidR="00275030" w:rsidRDefault="00275030" w:rsidP="00275030">
      <w:pPr>
        <w:pStyle w:val="MediumGrid1-Accent21"/>
        <w:ind w:left="2160"/>
        <w:rPr>
          <w:sz w:val="22"/>
          <w:szCs w:val="20"/>
        </w:rPr>
      </w:pPr>
    </w:p>
    <w:p w:rsidR="009D019A" w:rsidRDefault="003D0EA7" w:rsidP="00CE65F4">
      <w:pPr>
        <w:pStyle w:val="MediumGrid1-Accent21"/>
        <w:rPr>
          <w:sz w:val="22"/>
          <w:szCs w:val="20"/>
        </w:rPr>
      </w:pPr>
      <w:r>
        <w:rPr>
          <w:sz w:val="22"/>
          <w:szCs w:val="20"/>
        </w:rPr>
        <w:t>Member of Intervention Time Task Force</w:t>
      </w:r>
    </w:p>
    <w:p w:rsidR="003A7478" w:rsidRPr="009D019A" w:rsidRDefault="00CE65F4" w:rsidP="003A7478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Math team member </w:t>
      </w:r>
      <w:r w:rsidR="0088623F">
        <w:rPr>
          <w:sz w:val="22"/>
          <w:szCs w:val="20"/>
        </w:rPr>
        <w:t>nominated</w:t>
      </w:r>
      <w:r>
        <w:rPr>
          <w:sz w:val="22"/>
          <w:szCs w:val="20"/>
        </w:rPr>
        <w:t xml:space="preserve"> to </w:t>
      </w:r>
      <w:r w:rsidR="00253977">
        <w:rPr>
          <w:sz w:val="22"/>
          <w:szCs w:val="20"/>
        </w:rPr>
        <w:t xml:space="preserve">develop new initiative </w:t>
      </w:r>
    </w:p>
    <w:p w:rsidR="003D0EA7" w:rsidRPr="00BD1B50" w:rsidRDefault="003D0EA7" w:rsidP="009F6B90">
      <w:pPr>
        <w:rPr>
          <w:b/>
          <w:sz w:val="28"/>
          <w:szCs w:val="24"/>
        </w:rPr>
      </w:pPr>
    </w:p>
    <w:p w:rsidR="009F6B90" w:rsidRDefault="009F6B90" w:rsidP="009F6B90">
      <w:pPr>
        <w:rPr>
          <w:sz w:val="22"/>
        </w:rPr>
      </w:pPr>
      <w:r w:rsidRPr="00D62FBE">
        <w:rPr>
          <w:sz w:val="22"/>
        </w:rPr>
        <w:tab/>
      </w:r>
      <w:r w:rsidRPr="00E372C8">
        <w:rPr>
          <w:b/>
          <w:sz w:val="24"/>
          <w:u w:val="single"/>
        </w:rPr>
        <w:t>Grayslake North High School, Grayslake, IL</w:t>
      </w:r>
      <w:r w:rsidRPr="00E372C8">
        <w:rPr>
          <w:sz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tab/>
        <w:t xml:space="preserve">  </w:t>
      </w:r>
    </w:p>
    <w:p w:rsidR="009F6B90" w:rsidRDefault="009F6B90" w:rsidP="009F6B90">
      <w:pPr>
        <w:rPr>
          <w:sz w:val="22"/>
        </w:rPr>
      </w:pPr>
      <w:r>
        <w:rPr>
          <w:b/>
          <w:sz w:val="28"/>
          <w:szCs w:val="24"/>
        </w:rPr>
        <w:tab/>
      </w:r>
      <w:r>
        <w:rPr>
          <w:sz w:val="22"/>
        </w:rPr>
        <w:t xml:space="preserve">Mathematics Teacher for one-year-leave and maternity substitute teacher: </w:t>
      </w:r>
      <w:r>
        <w:rPr>
          <w:sz w:val="22"/>
        </w:rPr>
        <w:tab/>
      </w:r>
      <w:r w:rsidR="003D0EA7">
        <w:rPr>
          <w:sz w:val="22"/>
        </w:rPr>
        <w:t xml:space="preserve">              March 2014- May 2015</w:t>
      </w:r>
    </w:p>
    <w:p w:rsidR="009F6B90" w:rsidRDefault="009F6B90" w:rsidP="009F6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Probability and Statistics and Algebra 1</w:t>
      </w:r>
    </w:p>
    <w:p w:rsidR="009F6B9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Implementing higher-level thinking activities and labs</w:t>
      </w:r>
    </w:p>
    <w:p w:rsidR="009F6B9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Working alongside an English Language Leaner Aide </w:t>
      </w:r>
    </w:p>
    <w:p w:rsidR="009F6B90" w:rsidRDefault="009F6B90" w:rsidP="009F6B90">
      <w:pPr>
        <w:rPr>
          <w:b/>
          <w:sz w:val="28"/>
          <w:szCs w:val="24"/>
        </w:rPr>
      </w:pPr>
    </w:p>
    <w:p w:rsidR="009F6B90" w:rsidRDefault="009F6B90" w:rsidP="009F6B90">
      <w:pPr>
        <w:rPr>
          <w:sz w:val="22"/>
        </w:rPr>
      </w:pPr>
      <w:r>
        <w:rPr>
          <w:b/>
          <w:sz w:val="28"/>
          <w:szCs w:val="24"/>
        </w:rPr>
        <w:tab/>
      </w:r>
      <w:r>
        <w:rPr>
          <w:sz w:val="22"/>
        </w:rPr>
        <w:t>ACT Prep Instructor: Two sections, once a week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Winter 2014 and Winter 2015</w:t>
      </w:r>
    </w:p>
    <w:p w:rsidR="009F6B9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Analyzing student practice scores for areas of improvement</w:t>
      </w:r>
    </w:p>
    <w:p w:rsidR="009F6B9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Communicating strategies to enhance student achievement</w:t>
      </w:r>
    </w:p>
    <w:p w:rsidR="009F6B90" w:rsidRPr="002514D3" w:rsidRDefault="009F6B90" w:rsidP="009F6B90">
      <w:pPr>
        <w:pStyle w:val="MediumGrid1-Accent21"/>
        <w:rPr>
          <w:sz w:val="22"/>
          <w:szCs w:val="20"/>
        </w:rPr>
      </w:pPr>
    </w:p>
    <w:p w:rsidR="009F6B90" w:rsidRDefault="009F6B90" w:rsidP="009F6B90">
      <w:pPr>
        <w:rPr>
          <w:sz w:val="22"/>
        </w:rPr>
      </w:pPr>
      <w:r>
        <w:rPr>
          <w:b/>
          <w:sz w:val="28"/>
          <w:szCs w:val="24"/>
        </w:rPr>
        <w:tab/>
      </w:r>
      <w:r>
        <w:rPr>
          <w:sz w:val="22"/>
        </w:rPr>
        <w:t xml:space="preserve">Military substitute teacher: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January 2014</w:t>
      </w:r>
    </w:p>
    <w:p w:rsidR="009F6B90" w:rsidRDefault="009F6B90" w:rsidP="009F6B9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Four sections Geometry; one section Advanced Algebra and Trigonometry</w:t>
      </w:r>
    </w:p>
    <w:p w:rsidR="009F6B9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Maintaining norms and expectations for a smooth transition </w:t>
      </w:r>
    </w:p>
    <w:p w:rsidR="009F6B9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>Encouraging responsibility and work ethic to students by not recording homework for points</w:t>
      </w:r>
    </w:p>
    <w:p w:rsidR="00291DF2" w:rsidRPr="00073FFC" w:rsidRDefault="00291DF2" w:rsidP="00291DF2">
      <w:pPr>
        <w:pStyle w:val="MediumGrid1-Accent21"/>
        <w:ind w:left="9720" w:firstLine="360"/>
        <w:rPr>
          <w:sz w:val="22"/>
          <w:szCs w:val="20"/>
        </w:rPr>
      </w:pPr>
      <w:r>
        <w:rPr>
          <w:sz w:val="24"/>
          <w:szCs w:val="16"/>
        </w:rPr>
        <w:t>(over)</w:t>
      </w:r>
    </w:p>
    <w:p w:rsidR="009F6B90" w:rsidRDefault="009F6B90" w:rsidP="00A6384F">
      <w:pPr>
        <w:ind w:firstLine="720"/>
        <w:rPr>
          <w:sz w:val="22"/>
        </w:rPr>
      </w:pPr>
      <w:r w:rsidRPr="00E372C8">
        <w:rPr>
          <w:b/>
          <w:sz w:val="24"/>
          <w:u w:val="single"/>
        </w:rPr>
        <w:lastRenderedPageBreak/>
        <w:t>Vernon Hills High School, Vernon Hills, IL</w:t>
      </w:r>
      <w:r w:rsidRPr="00E372C8">
        <w:rPr>
          <w:sz w:val="24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September 2013-December 2013</w:t>
      </w:r>
    </w:p>
    <w:p w:rsidR="009F6B90" w:rsidRDefault="009F6B90" w:rsidP="009F6B90">
      <w:pPr>
        <w:rPr>
          <w:sz w:val="22"/>
        </w:rPr>
      </w:pPr>
      <w:r>
        <w:rPr>
          <w:sz w:val="22"/>
        </w:rPr>
        <w:tab/>
        <w:t xml:space="preserve">Maternity substitute teacher: Two </w:t>
      </w:r>
      <w:r w:rsidR="00400768">
        <w:rPr>
          <w:sz w:val="22"/>
        </w:rPr>
        <w:t xml:space="preserve">sections Algebra 2; Co-taught </w:t>
      </w:r>
      <w:bookmarkStart w:id="0" w:name="_GoBack"/>
      <w:bookmarkEnd w:id="0"/>
      <w:r>
        <w:rPr>
          <w:sz w:val="22"/>
        </w:rPr>
        <w:t>two sections Algebra 1.5</w:t>
      </w:r>
    </w:p>
    <w:p w:rsidR="009F6B90" w:rsidRPr="00BD1B5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Created </w:t>
      </w:r>
      <w:r w:rsidRPr="00BD1B50">
        <w:rPr>
          <w:sz w:val="22"/>
          <w:szCs w:val="20"/>
        </w:rPr>
        <w:t>engaging lessons and activities</w:t>
      </w:r>
    </w:p>
    <w:p w:rsidR="009F6B9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Administered </w:t>
      </w:r>
      <w:r w:rsidRPr="00BD1B50">
        <w:rPr>
          <w:sz w:val="22"/>
          <w:szCs w:val="20"/>
        </w:rPr>
        <w:t>daily and end of unit formative and summative assessments</w:t>
      </w:r>
    </w:p>
    <w:p w:rsidR="00921766" w:rsidRDefault="00921766" w:rsidP="009D019A">
      <w:pPr>
        <w:pStyle w:val="MediumGrid1-Accent21"/>
        <w:ind w:left="0"/>
        <w:rPr>
          <w:sz w:val="22"/>
          <w:szCs w:val="20"/>
        </w:rPr>
      </w:pPr>
    </w:p>
    <w:p w:rsidR="000F7A81" w:rsidRDefault="000F7A81" w:rsidP="009D019A">
      <w:pPr>
        <w:pStyle w:val="MediumGrid1-Accent21"/>
        <w:ind w:left="0"/>
        <w:rPr>
          <w:sz w:val="22"/>
          <w:szCs w:val="20"/>
        </w:rPr>
      </w:pPr>
    </w:p>
    <w:p w:rsidR="009F6B90" w:rsidRPr="00D62FBE" w:rsidRDefault="009F6B90" w:rsidP="009F6B90">
      <w:pPr>
        <w:rPr>
          <w:sz w:val="22"/>
        </w:rPr>
      </w:pPr>
      <w:r w:rsidRPr="00E372C8">
        <w:rPr>
          <w:sz w:val="24"/>
        </w:rPr>
        <w:tab/>
      </w:r>
      <w:r w:rsidRPr="00E372C8">
        <w:rPr>
          <w:b/>
          <w:sz w:val="24"/>
          <w:u w:val="single"/>
        </w:rPr>
        <w:t>Lake Park High School, Roselle, IL</w:t>
      </w:r>
      <w:r w:rsidRPr="00E372C8">
        <w:rPr>
          <w:sz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August 2013- September 2013</w:t>
      </w:r>
    </w:p>
    <w:p w:rsidR="009F6B90" w:rsidRPr="00D62FBE" w:rsidRDefault="009F6B90" w:rsidP="009F6B90">
      <w:pPr>
        <w:rPr>
          <w:sz w:val="22"/>
        </w:rPr>
      </w:pPr>
      <w:r w:rsidRPr="00D62FBE">
        <w:rPr>
          <w:sz w:val="22"/>
        </w:rPr>
        <w:tab/>
      </w:r>
      <w:r>
        <w:rPr>
          <w:sz w:val="22"/>
        </w:rPr>
        <w:t>Long-term substitute for a classroom aide in a credit recovery program and guided study hall</w:t>
      </w:r>
    </w:p>
    <w:p w:rsidR="009F6B90" w:rsidRPr="00BD1B5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 w:rsidRPr="00BD1B50">
        <w:rPr>
          <w:sz w:val="22"/>
          <w:szCs w:val="20"/>
        </w:rPr>
        <w:t>Provide one-on-one tutoring for Mathematics assistance</w:t>
      </w:r>
    </w:p>
    <w:p w:rsidR="009F6B90" w:rsidRPr="00BD1B5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 w:rsidRPr="00BD1B50">
        <w:rPr>
          <w:sz w:val="22"/>
          <w:szCs w:val="20"/>
        </w:rPr>
        <w:t>Supervise students’ progress of online program</w:t>
      </w:r>
    </w:p>
    <w:p w:rsidR="009F6B90" w:rsidRDefault="009F6B90" w:rsidP="009F6B90">
      <w:pPr>
        <w:rPr>
          <w:b/>
          <w:sz w:val="24"/>
          <w:szCs w:val="16"/>
        </w:rPr>
      </w:pPr>
    </w:p>
    <w:p w:rsidR="009F6B90" w:rsidRPr="00921766" w:rsidRDefault="009F6B90" w:rsidP="009F6B90">
      <w:pPr>
        <w:rPr>
          <w:b/>
          <w:sz w:val="24"/>
          <w:szCs w:val="16"/>
        </w:rPr>
      </w:pP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  <w:r>
        <w:rPr>
          <w:b/>
          <w:sz w:val="24"/>
          <w:szCs w:val="16"/>
        </w:rPr>
        <w:tab/>
      </w:r>
    </w:p>
    <w:p w:rsidR="009F6B90" w:rsidRPr="00C96C1D" w:rsidRDefault="009F6B90" w:rsidP="009F6B90">
      <w:pPr>
        <w:rPr>
          <w:b/>
          <w:sz w:val="16"/>
          <w:szCs w:val="16"/>
        </w:rPr>
      </w:pPr>
    </w:p>
    <w:p w:rsidR="009F6B90" w:rsidRPr="00BD1B50" w:rsidRDefault="009F6B90" w:rsidP="009F6B90">
      <w:pPr>
        <w:rPr>
          <w:b/>
          <w:sz w:val="28"/>
          <w:szCs w:val="24"/>
        </w:rPr>
      </w:pPr>
      <w:r w:rsidRPr="00BD1B50">
        <w:rPr>
          <w:b/>
          <w:sz w:val="28"/>
          <w:szCs w:val="24"/>
        </w:rPr>
        <w:t>STUDENT TEACHING</w:t>
      </w:r>
    </w:p>
    <w:p w:rsidR="009F6B90" w:rsidRPr="00D62FBE" w:rsidRDefault="009F6B90" w:rsidP="009F6B90">
      <w:pPr>
        <w:rPr>
          <w:sz w:val="22"/>
        </w:rPr>
      </w:pPr>
      <w:r w:rsidRPr="00E372C8">
        <w:rPr>
          <w:sz w:val="24"/>
        </w:rPr>
        <w:tab/>
      </w:r>
      <w:r w:rsidRPr="00E372C8">
        <w:rPr>
          <w:b/>
          <w:sz w:val="24"/>
          <w:u w:val="single"/>
        </w:rPr>
        <w:t>East Leyden High School, Franklin Park, IL</w:t>
      </w:r>
      <w:r w:rsidRPr="00E372C8">
        <w:rPr>
          <w:sz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62FBE">
        <w:rPr>
          <w:sz w:val="22"/>
        </w:rPr>
        <w:tab/>
        <w:t xml:space="preserve">       </w:t>
      </w:r>
      <w:r>
        <w:rPr>
          <w:sz w:val="22"/>
        </w:rPr>
        <w:tab/>
        <w:t xml:space="preserve">    </w:t>
      </w:r>
      <w:r w:rsidRPr="00D62FBE">
        <w:rPr>
          <w:sz w:val="22"/>
        </w:rPr>
        <w:t xml:space="preserve"> Spring 2013</w:t>
      </w:r>
    </w:p>
    <w:p w:rsidR="009F6B90" w:rsidRPr="00D62FBE" w:rsidRDefault="009F6B90" w:rsidP="009F6B90">
      <w:pPr>
        <w:rPr>
          <w:sz w:val="22"/>
        </w:rPr>
      </w:pPr>
      <w:r w:rsidRPr="00D62FBE">
        <w:rPr>
          <w:sz w:val="22"/>
        </w:rPr>
        <w:tab/>
        <w:t>Secondary Mathematics: Three sections Honors Geometry; one section Algebra Block</w:t>
      </w:r>
    </w:p>
    <w:p w:rsidR="009F6B90" w:rsidRPr="00BD1B5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 w:rsidRPr="00BD1B50">
        <w:rPr>
          <w:sz w:val="22"/>
          <w:szCs w:val="20"/>
        </w:rPr>
        <w:t>Taught all courses in a 1-1 computer setting</w:t>
      </w:r>
    </w:p>
    <w:p w:rsidR="009F6B90" w:rsidRPr="00BD1B50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>
        <w:rPr>
          <w:sz w:val="22"/>
          <w:szCs w:val="20"/>
        </w:rPr>
        <w:t xml:space="preserve">Developed </w:t>
      </w:r>
      <w:r w:rsidRPr="00BD1B50">
        <w:rPr>
          <w:sz w:val="22"/>
          <w:szCs w:val="20"/>
        </w:rPr>
        <w:t>differentiated and collaborative lessons using</w:t>
      </w:r>
    </w:p>
    <w:p w:rsidR="009F6B90" w:rsidRPr="00BD1B50" w:rsidRDefault="009F6B90" w:rsidP="009F6B90">
      <w:pPr>
        <w:ind w:left="1440"/>
        <w:rPr>
          <w:sz w:val="22"/>
          <w:szCs w:val="20"/>
        </w:rPr>
      </w:pPr>
      <w:r w:rsidRPr="00BD1B50">
        <w:rPr>
          <w:sz w:val="22"/>
          <w:szCs w:val="20"/>
        </w:rPr>
        <w:tab/>
        <w:t xml:space="preserve"> TI-</w:t>
      </w:r>
      <w:proofErr w:type="spellStart"/>
      <w:r w:rsidRPr="00BD1B50">
        <w:rPr>
          <w:i/>
          <w:sz w:val="22"/>
          <w:szCs w:val="20"/>
        </w:rPr>
        <w:t>n</w:t>
      </w:r>
      <w:r w:rsidRPr="00BD1B50">
        <w:rPr>
          <w:sz w:val="22"/>
          <w:szCs w:val="20"/>
        </w:rPr>
        <w:t>spire</w:t>
      </w:r>
      <w:proofErr w:type="spellEnd"/>
      <w:r w:rsidRPr="00BD1B50">
        <w:rPr>
          <w:sz w:val="22"/>
          <w:szCs w:val="20"/>
        </w:rPr>
        <w:t xml:space="preserve"> calculators, student chrome books and smart board technology</w:t>
      </w:r>
    </w:p>
    <w:p w:rsidR="009F6B90" w:rsidRPr="006C718C" w:rsidRDefault="009F6B90" w:rsidP="009F6B90">
      <w:pPr>
        <w:pStyle w:val="MediumGrid1-Accent21"/>
        <w:numPr>
          <w:ilvl w:val="0"/>
          <w:numId w:val="1"/>
        </w:numPr>
        <w:rPr>
          <w:sz w:val="22"/>
          <w:szCs w:val="20"/>
        </w:rPr>
      </w:pPr>
      <w:r w:rsidRPr="00BD1B50">
        <w:rPr>
          <w:sz w:val="22"/>
          <w:szCs w:val="20"/>
        </w:rPr>
        <w:t>Customi</w:t>
      </w:r>
      <w:r>
        <w:rPr>
          <w:sz w:val="22"/>
          <w:szCs w:val="20"/>
        </w:rPr>
        <w:t>zed website for student resource</w:t>
      </w:r>
    </w:p>
    <w:p w:rsidR="009F6B90" w:rsidRDefault="009F6B90" w:rsidP="009F6B9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F6B90" w:rsidRDefault="009F6B90" w:rsidP="009F6B90">
      <w:pPr>
        <w:rPr>
          <w:sz w:val="16"/>
          <w:szCs w:val="16"/>
        </w:rPr>
      </w:pPr>
    </w:p>
    <w:p w:rsidR="009F6B90" w:rsidRPr="00C96C1D" w:rsidRDefault="009F6B90" w:rsidP="009F6B9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F6B90" w:rsidRPr="00BD1B50" w:rsidRDefault="009F6B90" w:rsidP="009F6B90">
      <w:pPr>
        <w:rPr>
          <w:b/>
          <w:sz w:val="28"/>
          <w:szCs w:val="24"/>
        </w:rPr>
      </w:pPr>
      <w:r w:rsidRPr="00BD1B50">
        <w:rPr>
          <w:b/>
          <w:sz w:val="28"/>
          <w:szCs w:val="24"/>
        </w:rPr>
        <w:t>FIELD EXPERIENCE</w:t>
      </w:r>
    </w:p>
    <w:p w:rsidR="009F6B90" w:rsidRPr="00D62FBE" w:rsidRDefault="009F6B90" w:rsidP="009F6B90">
      <w:pPr>
        <w:rPr>
          <w:sz w:val="22"/>
        </w:rPr>
      </w:pPr>
      <w:r w:rsidRPr="00D62FBE">
        <w:rPr>
          <w:b/>
          <w:sz w:val="22"/>
        </w:rPr>
        <w:tab/>
      </w:r>
      <w:r w:rsidRPr="00E372C8">
        <w:rPr>
          <w:b/>
          <w:sz w:val="24"/>
          <w:u w:val="single"/>
        </w:rPr>
        <w:t>Central Catholic High School, Bloomington, IL</w:t>
      </w:r>
      <w:r w:rsidRPr="00E372C8">
        <w:rPr>
          <w:b/>
          <w:sz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 w:rsidRPr="00D62FBE">
        <w:rPr>
          <w:sz w:val="22"/>
        </w:rPr>
        <w:t>Fall 2012</w:t>
      </w:r>
    </w:p>
    <w:p w:rsidR="009F6B90" w:rsidRPr="00D62FBE" w:rsidRDefault="009F6B90" w:rsidP="009F6B90">
      <w:pPr>
        <w:ind w:left="720"/>
        <w:rPr>
          <w:sz w:val="22"/>
        </w:rPr>
      </w:pPr>
      <w:r w:rsidRPr="00D62FBE">
        <w:rPr>
          <w:sz w:val="22"/>
        </w:rPr>
        <w:t>Secondary Mathematics: One section Algebra One</w:t>
      </w:r>
    </w:p>
    <w:p w:rsidR="009F6B90" w:rsidRPr="00BD1B50" w:rsidRDefault="009F6B90" w:rsidP="009F6B90">
      <w:pPr>
        <w:pStyle w:val="MediumGrid1-Accent21"/>
        <w:numPr>
          <w:ilvl w:val="0"/>
          <w:numId w:val="2"/>
        </w:numPr>
        <w:rPr>
          <w:sz w:val="22"/>
          <w:szCs w:val="20"/>
        </w:rPr>
      </w:pPr>
      <w:r w:rsidRPr="00BD1B50">
        <w:rPr>
          <w:sz w:val="22"/>
          <w:szCs w:val="20"/>
        </w:rPr>
        <w:t>Observed and analyzed lectures and student work</w:t>
      </w:r>
    </w:p>
    <w:p w:rsidR="009F6B90" w:rsidRDefault="009F6B90" w:rsidP="009F6B90">
      <w:pPr>
        <w:pStyle w:val="MediumGrid1-Accent21"/>
        <w:numPr>
          <w:ilvl w:val="0"/>
          <w:numId w:val="2"/>
        </w:numPr>
        <w:rPr>
          <w:sz w:val="22"/>
        </w:rPr>
      </w:pPr>
      <w:r w:rsidRPr="00BD1B50">
        <w:rPr>
          <w:sz w:val="22"/>
          <w:szCs w:val="20"/>
        </w:rPr>
        <w:t>Planned and executed five consecutive lessons and small group exercises</w:t>
      </w:r>
      <w:r w:rsidRPr="00D62FBE">
        <w:rPr>
          <w:sz w:val="22"/>
        </w:rPr>
        <w:t xml:space="preserve"> </w:t>
      </w:r>
      <w:r w:rsidRPr="009E12B9">
        <w:rPr>
          <w:sz w:val="22"/>
        </w:rPr>
        <w:tab/>
      </w:r>
    </w:p>
    <w:p w:rsidR="009F6B90" w:rsidRPr="009E12B9" w:rsidRDefault="009F6B90" w:rsidP="009F6B90">
      <w:pPr>
        <w:pStyle w:val="MediumGrid1-Accent21"/>
        <w:rPr>
          <w:sz w:val="22"/>
        </w:rPr>
      </w:pPr>
    </w:p>
    <w:p w:rsidR="009F6B90" w:rsidRPr="00D62FBE" w:rsidRDefault="009F6B90" w:rsidP="009F6B90">
      <w:pPr>
        <w:rPr>
          <w:sz w:val="22"/>
        </w:rPr>
      </w:pPr>
      <w:r w:rsidRPr="00D62FBE">
        <w:rPr>
          <w:sz w:val="22"/>
        </w:rPr>
        <w:tab/>
      </w:r>
      <w:r w:rsidRPr="00E372C8">
        <w:rPr>
          <w:b/>
          <w:sz w:val="24"/>
          <w:u w:val="single"/>
        </w:rPr>
        <w:t>University High School, Normal, IL</w:t>
      </w:r>
      <w:r w:rsidRPr="00E372C8">
        <w:rPr>
          <w:sz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62FBE">
        <w:rPr>
          <w:sz w:val="22"/>
        </w:rPr>
        <w:tab/>
        <w:t xml:space="preserve">       </w:t>
      </w:r>
      <w:r>
        <w:rPr>
          <w:sz w:val="22"/>
        </w:rPr>
        <w:tab/>
        <w:t xml:space="preserve">     </w:t>
      </w:r>
      <w:r w:rsidRPr="00D62FBE">
        <w:rPr>
          <w:sz w:val="22"/>
        </w:rPr>
        <w:t>Spring 2012</w:t>
      </w:r>
    </w:p>
    <w:p w:rsidR="009F6B90" w:rsidRPr="00D62FBE" w:rsidRDefault="009F6B90" w:rsidP="009F6B90">
      <w:pPr>
        <w:rPr>
          <w:sz w:val="22"/>
        </w:rPr>
      </w:pPr>
      <w:r w:rsidRPr="00D62FBE">
        <w:rPr>
          <w:sz w:val="22"/>
        </w:rPr>
        <w:tab/>
        <w:t>Secondary Mathematics: One section Algebra Two</w:t>
      </w:r>
    </w:p>
    <w:p w:rsidR="009F6B90" w:rsidRPr="00BD1B50" w:rsidRDefault="009F6B90" w:rsidP="009F6B90">
      <w:pPr>
        <w:pStyle w:val="MediumGrid1-Accent21"/>
        <w:numPr>
          <w:ilvl w:val="0"/>
          <w:numId w:val="2"/>
        </w:numPr>
        <w:rPr>
          <w:sz w:val="22"/>
          <w:szCs w:val="20"/>
        </w:rPr>
      </w:pPr>
      <w:r w:rsidRPr="00BD1B50">
        <w:rPr>
          <w:sz w:val="22"/>
          <w:szCs w:val="20"/>
        </w:rPr>
        <w:t>Customized cooperative group activities throughout five consecutive lessons</w:t>
      </w:r>
    </w:p>
    <w:p w:rsidR="009F6B90" w:rsidRPr="00707186" w:rsidRDefault="009F6B90" w:rsidP="009F6B90">
      <w:pPr>
        <w:pStyle w:val="MediumGrid1-Accent21"/>
        <w:numPr>
          <w:ilvl w:val="0"/>
          <w:numId w:val="2"/>
        </w:numPr>
        <w:rPr>
          <w:sz w:val="22"/>
          <w:szCs w:val="20"/>
        </w:rPr>
      </w:pPr>
      <w:r w:rsidRPr="00BD1B50">
        <w:rPr>
          <w:sz w:val="22"/>
          <w:szCs w:val="20"/>
        </w:rPr>
        <w:t>Supported students by attending their sporting and cultural events</w:t>
      </w:r>
    </w:p>
    <w:p w:rsidR="009F6B90" w:rsidRDefault="009F6B90" w:rsidP="009F6B90">
      <w:pPr>
        <w:rPr>
          <w:sz w:val="24"/>
          <w:szCs w:val="16"/>
        </w:rPr>
      </w:pP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</w:p>
    <w:p w:rsidR="009F6B90" w:rsidRPr="00707186" w:rsidRDefault="009F6B90" w:rsidP="009F6B90">
      <w:pPr>
        <w:rPr>
          <w:sz w:val="24"/>
          <w:szCs w:val="16"/>
        </w:rPr>
      </w:pP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  <w:r>
        <w:rPr>
          <w:sz w:val="24"/>
          <w:szCs w:val="16"/>
        </w:rPr>
        <w:tab/>
      </w:r>
    </w:p>
    <w:p w:rsidR="009F6B90" w:rsidRPr="00BD1B50" w:rsidRDefault="009F6B90" w:rsidP="009F6B90">
      <w:pPr>
        <w:rPr>
          <w:b/>
          <w:sz w:val="28"/>
          <w:szCs w:val="24"/>
        </w:rPr>
      </w:pPr>
      <w:r w:rsidRPr="00BD1B50">
        <w:rPr>
          <w:b/>
          <w:sz w:val="28"/>
          <w:szCs w:val="24"/>
        </w:rPr>
        <w:t>HONORS AND ACTIVITES</w:t>
      </w:r>
    </w:p>
    <w:p w:rsidR="009F6B90" w:rsidRPr="00D62FBE" w:rsidRDefault="009F6B90" w:rsidP="009F6B90">
      <w:pPr>
        <w:ind w:right="-348"/>
        <w:rPr>
          <w:sz w:val="22"/>
        </w:rPr>
      </w:pPr>
      <w:r w:rsidRPr="00D62FBE">
        <w:rPr>
          <w:b/>
          <w:sz w:val="22"/>
        </w:rPr>
        <w:tab/>
      </w:r>
      <w:r w:rsidRPr="00D62FBE">
        <w:rPr>
          <w:sz w:val="22"/>
        </w:rPr>
        <w:t xml:space="preserve">Delta </w:t>
      </w:r>
      <w:proofErr w:type="spellStart"/>
      <w:r w:rsidRPr="00D62FBE">
        <w:rPr>
          <w:sz w:val="22"/>
        </w:rPr>
        <w:t>Delta</w:t>
      </w:r>
      <w:proofErr w:type="spellEnd"/>
      <w:r w:rsidRPr="00D62FBE">
        <w:rPr>
          <w:sz w:val="22"/>
        </w:rPr>
        <w:t xml:space="preserve"> </w:t>
      </w:r>
      <w:proofErr w:type="spellStart"/>
      <w:r w:rsidRPr="00D62FBE">
        <w:rPr>
          <w:sz w:val="22"/>
        </w:rPr>
        <w:t>Delta</w:t>
      </w:r>
      <w:proofErr w:type="spellEnd"/>
      <w:r w:rsidRPr="00D62FBE">
        <w:rPr>
          <w:sz w:val="22"/>
        </w:rPr>
        <w:t xml:space="preserve"> Women’s Fraternity</w:t>
      </w:r>
    </w:p>
    <w:p w:rsidR="009F6B90" w:rsidRPr="00BD1B50" w:rsidRDefault="009F6B90" w:rsidP="009F6B90">
      <w:pPr>
        <w:pStyle w:val="MediumGrid1-Accent21"/>
        <w:numPr>
          <w:ilvl w:val="0"/>
          <w:numId w:val="2"/>
        </w:numPr>
        <w:ind w:right="-348"/>
        <w:rPr>
          <w:sz w:val="22"/>
          <w:szCs w:val="20"/>
        </w:rPr>
      </w:pPr>
      <w:r w:rsidRPr="00BD1B50">
        <w:rPr>
          <w:sz w:val="22"/>
          <w:szCs w:val="20"/>
        </w:rPr>
        <w:t xml:space="preserve">Vice President of Finance </w:t>
      </w:r>
    </w:p>
    <w:p w:rsidR="009F6B90" w:rsidRPr="00BD1B50" w:rsidRDefault="009F6B90" w:rsidP="009F6B90">
      <w:pPr>
        <w:pStyle w:val="MediumGrid1-Accent21"/>
        <w:numPr>
          <w:ilvl w:val="0"/>
          <w:numId w:val="2"/>
        </w:numPr>
        <w:ind w:right="-348"/>
        <w:rPr>
          <w:sz w:val="22"/>
          <w:szCs w:val="20"/>
        </w:rPr>
      </w:pPr>
      <w:r w:rsidRPr="00BD1B50">
        <w:rPr>
          <w:sz w:val="22"/>
          <w:szCs w:val="20"/>
        </w:rPr>
        <w:t>House Manager</w:t>
      </w:r>
    </w:p>
    <w:p w:rsidR="009F6B90" w:rsidRPr="00D62FBE" w:rsidRDefault="009F6B90" w:rsidP="009F6B90">
      <w:pPr>
        <w:ind w:right="-348"/>
        <w:rPr>
          <w:sz w:val="22"/>
        </w:rPr>
      </w:pPr>
      <w:r w:rsidRPr="00D62FBE">
        <w:rPr>
          <w:sz w:val="22"/>
        </w:rPr>
        <w:tab/>
        <w:t xml:space="preserve">Unity Community Center: </w:t>
      </w:r>
    </w:p>
    <w:p w:rsidR="009F6B90" w:rsidRPr="00BD1B50" w:rsidRDefault="009F6B90" w:rsidP="009F6B90">
      <w:pPr>
        <w:pStyle w:val="MediumGrid1-Accent21"/>
        <w:numPr>
          <w:ilvl w:val="0"/>
          <w:numId w:val="4"/>
        </w:numPr>
        <w:ind w:right="-348"/>
        <w:rPr>
          <w:sz w:val="22"/>
          <w:szCs w:val="20"/>
        </w:rPr>
      </w:pPr>
      <w:r w:rsidRPr="00BD1B50">
        <w:rPr>
          <w:sz w:val="22"/>
          <w:szCs w:val="20"/>
        </w:rPr>
        <w:t>Mathematics tutor</w:t>
      </w:r>
    </w:p>
    <w:p w:rsidR="009F6B90" w:rsidRPr="00D62FBE" w:rsidRDefault="009F6B90" w:rsidP="009F6B90">
      <w:pPr>
        <w:ind w:right="-348"/>
        <w:rPr>
          <w:sz w:val="22"/>
        </w:rPr>
      </w:pPr>
      <w:r w:rsidRPr="00D62FBE">
        <w:rPr>
          <w:sz w:val="22"/>
        </w:rPr>
        <w:t xml:space="preserve">  </w:t>
      </w:r>
      <w:r w:rsidRPr="00D62FBE">
        <w:rPr>
          <w:sz w:val="22"/>
        </w:rPr>
        <w:tab/>
        <w:t xml:space="preserve">University High School Learning Center: </w:t>
      </w:r>
    </w:p>
    <w:p w:rsidR="009F6B90" w:rsidRPr="00BD1B50" w:rsidRDefault="009F6B90" w:rsidP="009F6B90">
      <w:pPr>
        <w:pStyle w:val="MediumGrid1-Accent21"/>
        <w:numPr>
          <w:ilvl w:val="0"/>
          <w:numId w:val="4"/>
        </w:numPr>
        <w:ind w:right="-348"/>
        <w:rPr>
          <w:sz w:val="22"/>
          <w:szCs w:val="20"/>
        </w:rPr>
      </w:pPr>
      <w:r w:rsidRPr="00BD1B50">
        <w:rPr>
          <w:sz w:val="22"/>
          <w:szCs w:val="20"/>
        </w:rPr>
        <w:t>Algebra Two and AP Calculus tutor</w:t>
      </w:r>
    </w:p>
    <w:p w:rsidR="009F6B90" w:rsidRPr="00D62FBE" w:rsidRDefault="009F6B90" w:rsidP="009F6B90">
      <w:pPr>
        <w:ind w:right="-348"/>
        <w:rPr>
          <w:sz w:val="22"/>
        </w:rPr>
      </w:pPr>
      <w:r w:rsidRPr="00D62FBE">
        <w:rPr>
          <w:sz w:val="22"/>
        </w:rPr>
        <w:tab/>
        <w:t>College Mentors for Kids</w:t>
      </w:r>
    </w:p>
    <w:p w:rsidR="009F6B90" w:rsidRPr="00D62FBE" w:rsidRDefault="009F6B90" w:rsidP="009F6B90">
      <w:pPr>
        <w:ind w:right="-348"/>
        <w:rPr>
          <w:sz w:val="22"/>
        </w:rPr>
      </w:pPr>
      <w:r w:rsidRPr="00D62FBE">
        <w:rPr>
          <w:sz w:val="22"/>
        </w:rPr>
        <w:tab/>
        <w:t>Student Education Association/ National Education Association</w:t>
      </w:r>
    </w:p>
    <w:p w:rsidR="009F6B90" w:rsidRPr="00D62FBE" w:rsidRDefault="009F6B90" w:rsidP="009F6B90">
      <w:pPr>
        <w:ind w:right="-348"/>
        <w:rPr>
          <w:sz w:val="22"/>
        </w:rPr>
      </w:pPr>
      <w:r w:rsidRPr="00D62FBE">
        <w:rPr>
          <w:sz w:val="22"/>
        </w:rPr>
        <w:tab/>
        <w:t xml:space="preserve">Rho </w:t>
      </w:r>
      <w:r w:rsidRPr="00235B17">
        <w:rPr>
          <w:sz w:val="22"/>
        </w:rPr>
        <w:t xml:space="preserve">Lambda: </w:t>
      </w:r>
      <w:r>
        <w:rPr>
          <w:rStyle w:val="st"/>
        </w:rPr>
        <w:t>National sorority leadership recognition s</w:t>
      </w:r>
      <w:r w:rsidRPr="00235B17">
        <w:rPr>
          <w:rStyle w:val="st"/>
        </w:rPr>
        <w:t>ociety</w:t>
      </w:r>
    </w:p>
    <w:p w:rsidR="009F6B90" w:rsidRPr="00D62FBE" w:rsidRDefault="009F6B90" w:rsidP="009F6B90">
      <w:pPr>
        <w:ind w:right="-348"/>
        <w:rPr>
          <w:sz w:val="22"/>
        </w:rPr>
      </w:pPr>
      <w:r>
        <w:rPr>
          <w:sz w:val="22"/>
        </w:rPr>
        <w:tab/>
        <w:t xml:space="preserve">Order of Omega: </w:t>
      </w:r>
      <w:r w:rsidRPr="00235B17">
        <w:t xml:space="preserve">Leadership </w:t>
      </w:r>
      <w:r>
        <w:t>honor s</w:t>
      </w:r>
      <w:r w:rsidRPr="00235B17">
        <w:t>ociety for Greek organization members</w:t>
      </w:r>
    </w:p>
    <w:p w:rsidR="009F6B90" w:rsidRDefault="009F6B90" w:rsidP="009F6B90">
      <w:pPr>
        <w:ind w:right="-348"/>
        <w:rPr>
          <w:sz w:val="22"/>
        </w:rPr>
      </w:pPr>
      <w:r w:rsidRPr="00D62FBE">
        <w:rPr>
          <w:sz w:val="22"/>
        </w:rPr>
        <w:tab/>
        <w:t>Kappa Delta Pi</w:t>
      </w:r>
      <w:r>
        <w:rPr>
          <w:sz w:val="22"/>
        </w:rPr>
        <w:t xml:space="preserve">: </w:t>
      </w:r>
      <w:r>
        <w:rPr>
          <w:rStyle w:val="st"/>
        </w:rPr>
        <w:t>International honor society in the field of education</w:t>
      </w:r>
      <w:r w:rsidRPr="00D62FBE">
        <w:rPr>
          <w:sz w:val="22"/>
        </w:rPr>
        <w:t xml:space="preserve">  </w:t>
      </w:r>
      <w:r w:rsidRPr="00D62FBE">
        <w:rPr>
          <w:sz w:val="22"/>
        </w:rPr>
        <w:tab/>
      </w:r>
    </w:p>
    <w:p w:rsidR="009F6B90" w:rsidRDefault="009F6B90" w:rsidP="009F6B90">
      <w:pPr>
        <w:ind w:right="-348"/>
        <w:rPr>
          <w:sz w:val="28"/>
          <w:szCs w:val="16"/>
        </w:rPr>
      </w:pPr>
    </w:p>
    <w:p w:rsidR="009F6B90" w:rsidRPr="00BD1B50" w:rsidRDefault="009F6B90" w:rsidP="009F6B90">
      <w:pPr>
        <w:ind w:right="-348"/>
        <w:rPr>
          <w:sz w:val="28"/>
          <w:szCs w:val="16"/>
        </w:rPr>
      </w:pPr>
    </w:p>
    <w:p w:rsidR="009F6B90" w:rsidRPr="00BD1B50" w:rsidRDefault="009F6B90" w:rsidP="009F6B90">
      <w:pPr>
        <w:ind w:right="-348"/>
        <w:rPr>
          <w:b/>
          <w:sz w:val="28"/>
          <w:szCs w:val="24"/>
        </w:rPr>
      </w:pPr>
      <w:r w:rsidRPr="00BD1B50">
        <w:rPr>
          <w:b/>
          <w:sz w:val="28"/>
          <w:szCs w:val="24"/>
        </w:rPr>
        <w:t>WORK EXPERIENCE</w:t>
      </w:r>
    </w:p>
    <w:p w:rsidR="009F6B90" w:rsidRDefault="009F6B90" w:rsidP="009F6B90">
      <w:pPr>
        <w:ind w:right="-348"/>
        <w:rPr>
          <w:sz w:val="22"/>
        </w:rPr>
      </w:pPr>
      <w:r>
        <w:rPr>
          <w:b/>
          <w:sz w:val="24"/>
        </w:rPr>
        <w:tab/>
      </w:r>
      <w:r w:rsidRPr="00FC673C">
        <w:rPr>
          <w:sz w:val="22"/>
        </w:rPr>
        <w:t>Buffalo Grove Park District: Camp Counselor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Summer 2013 and 2014</w:t>
      </w:r>
    </w:p>
    <w:p w:rsidR="008C5B5F" w:rsidRDefault="004A4221" w:rsidP="008C5B5F">
      <w:pPr>
        <w:numPr>
          <w:ilvl w:val="0"/>
          <w:numId w:val="4"/>
        </w:numPr>
        <w:ind w:right="-348"/>
        <w:rPr>
          <w:sz w:val="22"/>
        </w:rPr>
      </w:pPr>
      <w:r>
        <w:rPr>
          <w:sz w:val="22"/>
        </w:rPr>
        <w:t>Facilitated trips around Chicagoland for middle school students</w:t>
      </w:r>
    </w:p>
    <w:p w:rsidR="009F6B90" w:rsidRPr="00685A38" w:rsidRDefault="004A4221" w:rsidP="00685A38">
      <w:pPr>
        <w:numPr>
          <w:ilvl w:val="0"/>
          <w:numId w:val="4"/>
        </w:numPr>
        <w:ind w:right="-348"/>
        <w:rPr>
          <w:sz w:val="22"/>
        </w:rPr>
      </w:pPr>
      <w:r>
        <w:rPr>
          <w:sz w:val="22"/>
        </w:rPr>
        <w:t>Supervisor to peers</w:t>
      </w:r>
    </w:p>
    <w:sectPr w:rsidR="009F6B90" w:rsidRPr="00685A38" w:rsidSect="009F6B90">
      <w:headerReference w:type="first" r:id="rId7"/>
      <w:pgSz w:w="12240" w:h="15840"/>
      <w:pgMar w:top="720" w:right="720" w:bottom="504" w:left="720" w:header="288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98F" w:rsidRDefault="0070698F">
      <w:r>
        <w:separator/>
      </w:r>
    </w:p>
  </w:endnote>
  <w:endnote w:type="continuationSeparator" w:id="0">
    <w:p w:rsidR="0070698F" w:rsidRDefault="0070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98F" w:rsidRDefault="0070698F">
      <w:r>
        <w:separator/>
      </w:r>
    </w:p>
  </w:footnote>
  <w:footnote w:type="continuationSeparator" w:id="0">
    <w:p w:rsidR="0070698F" w:rsidRDefault="00706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98"/>
      <w:gridCol w:w="1702"/>
    </w:tblGrid>
    <w:tr w:rsidR="009F6B90" w:rsidRPr="00A65739">
      <w:tc>
        <w:tcPr>
          <w:tcW w:w="9288" w:type="dxa"/>
          <w:vAlign w:val="center"/>
        </w:tcPr>
        <w:p w:rsidR="009F6B90" w:rsidRPr="00ED2886" w:rsidRDefault="009F6B90">
          <w:pPr>
            <w:pStyle w:val="Title"/>
            <w:rPr>
              <w:rFonts w:ascii="Cambria" w:hAnsi="Cambria"/>
              <w:color w:val="auto"/>
              <w:sz w:val="40"/>
              <w:szCs w:val="40"/>
            </w:rPr>
          </w:pPr>
          <w:r w:rsidRPr="00ED2886">
            <w:rPr>
              <w:rFonts w:ascii="Cambria" w:hAnsi="Cambria"/>
              <w:color w:val="auto"/>
              <w:sz w:val="40"/>
              <w:szCs w:val="40"/>
            </w:rPr>
            <w:t>Stephanie Bishop</w:t>
          </w:r>
        </w:p>
        <w:p w:rsidR="009F6B90" w:rsidRPr="00707186" w:rsidRDefault="00245EC7">
          <w:pPr>
            <w:pStyle w:val="ContactDetails"/>
            <w:rPr>
              <w:sz w:val="22"/>
              <w:szCs w:val="20"/>
            </w:rPr>
          </w:pPr>
          <w:r>
            <w:rPr>
              <w:sz w:val="22"/>
              <w:szCs w:val="20"/>
            </w:rPr>
            <w:t>1407 S Smith Road, Urbana, IL 61802</w:t>
          </w:r>
        </w:p>
        <w:p w:rsidR="009F6B90" w:rsidRPr="00707186" w:rsidRDefault="009F6B90">
          <w:pPr>
            <w:pStyle w:val="ContactDetails"/>
            <w:rPr>
              <w:sz w:val="22"/>
              <w:szCs w:val="20"/>
            </w:rPr>
          </w:pPr>
          <w:r w:rsidRPr="00707186">
            <w:rPr>
              <w:sz w:val="22"/>
              <w:szCs w:val="20"/>
            </w:rPr>
            <w:t xml:space="preserve">(847) 903-2417 </w:t>
          </w:r>
          <w:r w:rsidRPr="00707186">
            <w:rPr>
              <w:sz w:val="22"/>
              <w:szCs w:val="20"/>
            </w:rPr>
            <w:sym w:font="Wingdings 2" w:char="F097"/>
          </w:r>
          <w:r w:rsidRPr="00707186">
            <w:rPr>
              <w:sz w:val="22"/>
              <w:szCs w:val="20"/>
            </w:rPr>
            <w:t xml:space="preserve"> smbisho@gmail.com </w:t>
          </w:r>
        </w:p>
        <w:p w:rsidR="009F6B90" w:rsidRPr="00A65739" w:rsidRDefault="009F6B90">
          <w:pPr>
            <w:pStyle w:val="ContactDetails"/>
            <w:rPr>
              <w:rFonts w:ascii="Arial" w:hAnsi="Arial"/>
            </w:rPr>
          </w:pPr>
          <w:r w:rsidRPr="00707186">
            <w:rPr>
              <w:sz w:val="22"/>
              <w:szCs w:val="20"/>
            </w:rPr>
            <w:t>Online portfolio: http://stephaniebishop.weebly.com/</w:t>
          </w:r>
        </w:p>
      </w:tc>
      <w:tc>
        <w:tcPr>
          <w:tcW w:w="1728" w:type="dxa"/>
          <w:vAlign w:val="center"/>
        </w:tcPr>
        <w:p w:rsidR="009F6B90" w:rsidRPr="00707186" w:rsidRDefault="009F6B90">
          <w:pPr>
            <w:pStyle w:val="Initials"/>
            <w:rPr>
              <w:color w:val="auto"/>
              <w:sz w:val="68"/>
              <w:szCs w:val="60"/>
            </w:rPr>
          </w:pPr>
          <w:r w:rsidRPr="00707186">
            <w:rPr>
              <w:color w:val="auto"/>
              <w:sz w:val="68"/>
              <w:szCs w:val="60"/>
            </w:rPr>
            <w:t>SB</w:t>
          </w:r>
        </w:p>
      </w:tc>
    </w:tr>
  </w:tbl>
  <w:p w:rsidR="009F6B90" w:rsidRPr="008B4974" w:rsidRDefault="009F6B90" w:rsidP="009F6B90">
    <w:pPr>
      <w:rPr>
        <w:rFonts w:ascii="Arial" w:hAnsi="Arial"/>
      </w:rPr>
    </w:pPr>
    <w:r w:rsidRPr="008B4974">
      <w:rPr>
        <w:rFonts w:ascii="Arial" w:hAnsi="Arial"/>
      </w:rPr>
      <w:t>____________________________________________________________________</w:t>
    </w:r>
    <w:r>
      <w:rPr>
        <w:rFonts w:ascii="Arial" w:hAnsi="Arial"/>
      </w:rPr>
      <w:t>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6102"/>
    <w:multiLevelType w:val="hybridMultilevel"/>
    <w:tmpl w:val="30102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CB7460"/>
    <w:multiLevelType w:val="hybridMultilevel"/>
    <w:tmpl w:val="A9ACCE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4873F4A"/>
    <w:multiLevelType w:val="hybridMultilevel"/>
    <w:tmpl w:val="CA106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FF3BDC"/>
    <w:multiLevelType w:val="hybridMultilevel"/>
    <w:tmpl w:val="426EDC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E34348F"/>
    <w:multiLevelType w:val="hybridMultilevel"/>
    <w:tmpl w:val="28162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74"/>
    <w:rsid w:val="000F7A81"/>
    <w:rsid w:val="001307E1"/>
    <w:rsid w:val="001315A6"/>
    <w:rsid w:val="0014220D"/>
    <w:rsid w:val="00147E97"/>
    <w:rsid w:val="00245EC7"/>
    <w:rsid w:val="00253977"/>
    <w:rsid w:val="00275030"/>
    <w:rsid w:val="00291DF2"/>
    <w:rsid w:val="003A7478"/>
    <w:rsid w:val="003D0EA7"/>
    <w:rsid w:val="00400768"/>
    <w:rsid w:val="004A4221"/>
    <w:rsid w:val="004E74C9"/>
    <w:rsid w:val="005916D5"/>
    <w:rsid w:val="005E3D77"/>
    <w:rsid w:val="00685A38"/>
    <w:rsid w:val="0070698F"/>
    <w:rsid w:val="007E6F4C"/>
    <w:rsid w:val="0088623F"/>
    <w:rsid w:val="008B4974"/>
    <w:rsid w:val="008C5B5F"/>
    <w:rsid w:val="008C6E4B"/>
    <w:rsid w:val="008F5C82"/>
    <w:rsid w:val="00921766"/>
    <w:rsid w:val="009B1E44"/>
    <w:rsid w:val="009C3B86"/>
    <w:rsid w:val="009D019A"/>
    <w:rsid w:val="009F6B90"/>
    <w:rsid w:val="00A6384F"/>
    <w:rsid w:val="00AA0337"/>
    <w:rsid w:val="00B3735D"/>
    <w:rsid w:val="00B632AF"/>
    <w:rsid w:val="00BD5BA9"/>
    <w:rsid w:val="00C157D0"/>
    <w:rsid w:val="00CC190A"/>
    <w:rsid w:val="00CE3C13"/>
    <w:rsid w:val="00CE65F4"/>
    <w:rsid w:val="00D708E8"/>
    <w:rsid w:val="00DE0D26"/>
    <w:rsid w:val="00DF1373"/>
    <w:rsid w:val="00F317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AE7955"/>
  <w15:chartTrackingRefBased/>
  <w15:docId w15:val="{34ED46EF-654A-4129-B40E-43CEF9F6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974"/>
    <w:rPr>
      <w:rFonts w:eastAsia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74"/>
  </w:style>
  <w:style w:type="paragraph" w:styleId="Footer">
    <w:name w:val="footer"/>
    <w:basedOn w:val="Normal"/>
    <w:link w:val="FooterChar"/>
    <w:uiPriority w:val="99"/>
    <w:unhideWhenUsed/>
    <w:rsid w:val="008B49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74"/>
  </w:style>
  <w:style w:type="paragraph" w:styleId="Title">
    <w:name w:val="Title"/>
    <w:basedOn w:val="Normal"/>
    <w:next w:val="Normal"/>
    <w:link w:val="TitleChar"/>
    <w:qFormat/>
    <w:rsid w:val="008B4974"/>
    <w:pPr>
      <w:spacing w:after="120"/>
    </w:pPr>
    <w:rPr>
      <w:rFonts w:ascii="Calibri" w:hAnsi="Calibri"/>
      <w:b/>
      <w:color w:val="4F81BD"/>
      <w:spacing w:val="5"/>
      <w:kern w:val="28"/>
      <w:sz w:val="36"/>
      <w:szCs w:val="36"/>
    </w:rPr>
  </w:style>
  <w:style w:type="character" w:customStyle="1" w:styleId="TitleChar">
    <w:name w:val="Title Char"/>
    <w:link w:val="Title"/>
    <w:rsid w:val="008B4974"/>
    <w:rPr>
      <w:rFonts w:ascii="Calibri" w:eastAsia="Times New Roman" w:hAnsi="Calibri" w:cs="Times New Roman"/>
      <w:b/>
      <w:color w:val="4F81BD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B4974"/>
    <w:rPr>
      <w:b/>
      <w:sz w:val="18"/>
      <w:szCs w:val="18"/>
    </w:rPr>
  </w:style>
  <w:style w:type="paragraph" w:customStyle="1" w:styleId="Initials">
    <w:name w:val="Initials"/>
    <w:basedOn w:val="Normal"/>
    <w:rsid w:val="008B4974"/>
    <w:pPr>
      <w:jc w:val="center"/>
    </w:pPr>
    <w:rPr>
      <w:b/>
      <w:color w:val="4F81BD"/>
      <w:sz w:val="106"/>
    </w:rPr>
  </w:style>
  <w:style w:type="paragraph" w:customStyle="1" w:styleId="MediumGrid1-Accent21">
    <w:name w:val="Medium Grid 1 - Accent 21"/>
    <w:basedOn w:val="Normal"/>
    <w:qFormat/>
    <w:rsid w:val="008B4974"/>
    <w:pPr>
      <w:ind w:left="720"/>
      <w:contextualSpacing/>
    </w:pPr>
  </w:style>
  <w:style w:type="character" w:customStyle="1" w:styleId="st">
    <w:name w:val="st"/>
    <w:basedOn w:val="DefaultParagraphFont"/>
    <w:rsid w:val="00235B17"/>
  </w:style>
  <w:style w:type="character" w:styleId="Hyperlink">
    <w:name w:val="Hyperlink"/>
    <w:uiPriority w:val="99"/>
    <w:semiHidden/>
    <w:unhideWhenUsed/>
    <w:rsid w:val="00283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Bishop</dc:creator>
  <cp:keywords/>
  <cp:lastModifiedBy>Stephanie Bishop</cp:lastModifiedBy>
  <cp:revision>3</cp:revision>
  <cp:lastPrinted>2014-04-15T01:51:00Z</cp:lastPrinted>
  <dcterms:created xsi:type="dcterms:W3CDTF">2017-05-02T16:52:00Z</dcterms:created>
  <dcterms:modified xsi:type="dcterms:W3CDTF">2017-05-02T16:53:00Z</dcterms:modified>
</cp:coreProperties>
</file>